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8" w:rsidRPr="003632E5" w:rsidRDefault="00FE4AB1" w:rsidP="00FE4AB1">
      <w:pPr>
        <w:jc w:val="center"/>
        <w:rPr>
          <w:b/>
          <w:bCs/>
        </w:rPr>
      </w:pPr>
      <w:r w:rsidRPr="003632E5">
        <w:rPr>
          <w:b/>
          <w:bCs/>
        </w:rPr>
        <w:t>Gruppo di Studio Clotilde Pontecorvo</w:t>
      </w:r>
    </w:p>
    <w:p w:rsidR="00FE4AB1" w:rsidRDefault="00FE4AB1" w:rsidP="00FE4AB1">
      <w:pPr>
        <w:jc w:val="center"/>
      </w:pPr>
    </w:p>
    <w:p w:rsidR="00FE4AB1" w:rsidRDefault="00FE4AB1" w:rsidP="00FE4AB1">
      <w:pPr>
        <w:jc w:val="center"/>
      </w:pPr>
    </w:p>
    <w:p w:rsidR="00FE4AB1" w:rsidRPr="003632E5" w:rsidRDefault="003632E5" w:rsidP="00FE4AB1">
      <w:pPr>
        <w:jc w:val="center"/>
        <w:rPr>
          <w:rFonts w:ascii="Arial" w:hAnsi="Arial" w:cs="Arial"/>
        </w:rPr>
      </w:pPr>
      <w:r w:rsidRPr="003632E5">
        <w:rPr>
          <w:rFonts w:ascii="Arial" w:hAnsi="Arial" w:cs="Arial"/>
        </w:rPr>
        <w:t>SEMINARIO SU APPRENDIMENTO E INSEGNAMENTO IN RETE</w:t>
      </w:r>
    </w:p>
    <w:p w:rsidR="00FE4AB1" w:rsidRPr="003632E5" w:rsidRDefault="00FE4AB1" w:rsidP="00FE4AB1">
      <w:pPr>
        <w:jc w:val="center"/>
        <w:rPr>
          <w:rFonts w:ascii="Arial" w:hAnsi="Arial" w:cs="Arial"/>
        </w:rPr>
      </w:pPr>
      <w:proofErr w:type="spellStart"/>
      <w:r w:rsidRPr="003632E5">
        <w:rPr>
          <w:rFonts w:ascii="Arial" w:hAnsi="Arial" w:cs="Arial"/>
        </w:rPr>
        <w:t>Giovedi</w:t>
      </w:r>
      <w:proofErr w:type="spellEnd"/>
      <w:r w:rsidRPr="003632E5">
        <w:rPr>
          <w:rFonts w:ascii="Arial" w:hAnsi="Arial" w:cs="Arial"/>
        </w:rPr>
        <w:t xml:space="preserve"> 14 Gennaio 2021 – ore 16-19</w:t>
      </w:r>
    </w:p>
    <w:p w:rsidR="00FE4AB1" w:rsidRPr="003632E5" w:rsidRDefault="00FE4AB1" w:rsidP="00FE4AB1">
      <w:pPr>
        <w:jc w:val="center"/>
        <w:rPr>
          <w:rFonts w:ascii="Arial" w:hAnsi="Arial" w:cs="Arial"/>
        </w:rPr>
      </w:pPr>
    </w:p>
    <w:p w:rsidR="00FE4AB1" w:rsidRPr="003632E5" w:rsidRDefault="00FE4AB1" w:rsidP="00FE4AB1">
      <w:pPr>
        <w:rPr>
          <w:rFonts w:ascii="Arial" w:hAnsi="Arial" w:cs="Arial"/>
        </w:rPr>
      </w:pPr>
    </w:p>
    <w:p w:rsidR="00FE4AB1" w:rsidRPr="003632E5" w:rsidRDefault="00FE4AB1" w:rsidP="00FE4AB1">
      <w:pPr>
        <w:rPr>
          <w:rFonts w:ascii="Arial" w:hAnsi="Arial" w:cs="Arial"/>
        </w:rPr>
      </w:pPr>
      <w:r w:rsidRPr="003632E5">
        <w:rPr>
          <w:rFonts w:ascii="Arial" w:hAnsi="Arial" w:cs="Arial"/>
        </w:rPr>
        <w:t xml:space="preserve">Coordinamento </w:t>
      </w:r>
      <w:r w:rsidRPr="003632E5">
        <w:rPr>
          <w:rFonts w:ascii="Arial" w:hAnsi="Arial" w:cs="Arial"/>
          <w:smallCaps/>
        </w:rPr>
        <w:t xml:space="preserve">Mario </w:t>
      </w:r>
      <w:proofErr w:type="spellStart"/>
      <w:r w:rsidRPr="003632E5">
        <w:rPr>
          <w:rFonts w:ascii="Arial" w:hAnsi="Arial" w:cs="Arial"/>
          <w:smallCaps/>
        </w:rPr>
        <w:t>Fierli</w:t>
      </w:r>
      <w:proofErr w:type="spellEnd"/>
      <w:r w:rsidRPr="003632E5">
        <w:rPr>
          <w:rFonts w:ascii="Arial" w:hAnsi="Arial" w:cs="Arial"/>
        </w:rPr>
        <w:t xml:space="preserve"> – </w:t>
      </w:r>
      <w:proofErr w:type="spellStart"/>
      <w:r w:rsidRPr="003632E5">
        <w:rPr>
          <w:rFonts w:ascii="Arial" w:hAnsi="Arial" w:cs="Arial"/>
          <w:i/>
          <w:iCs/>
        </w:rPr>
        <w:t>Education</w:t>
      </w:r>
      <w:proofErr w:type="spellEnd"/>
      <w:r w:rsidRPr="003632E5">
        <w:rPr>
          <w:rFonts w:ascii="Arial" w:hAnsi="Arial" w:cs="Arial"/>
          <w:i/>
          <w:iCs/>
        </w:rPr>
        <w:t xml:space="preserve"> 2.0. Rivista on line</w:t>
      </w:r>
    </w:p>
    <w:p w:rsidR="00FE4AB1" w:rsidRPr="003632E5" w:rsidRDefault="00FE4AB1" w:rsidP="00FE4AB1">
      <w:pPr>
        <w:rPr>
          <w:rFonts w:ascii="Arial" w:hAnsi="Arial" w:cs="Arial"/>
        </w:rPr>
      </w:pPr>
    </w:p>
    <w:p w:rsidR="003632E5" w:rsidRDefault="00FE4AB1" w:rsidP="00FE4AB1">
      <w:pPr>
        <w:rPr>
          <w:rFonts w:ascii="Arial" w:hAnsi="Arial" w:cs="Arial"/>
        </w:rPr>
      </w:pPr>
      <w:r w:rsidRPr="003632E5">
        <w:rPr>
          <w:rFonts w:ascii="Arial" w:hAnsi="Arial" w:cs="Arial"/>
          <w:smallCaps/>
        </w:rPr>
        <w:t xml:space="preserve">Guglielmo </w:t>
      </w:r>
      <w:proofErr w:type="spellStart"/>
      <w:r w:rsidRPr="003632E5">
        <w:rPr>
          <w:rFonts w:ascii="Arial" w:hAnsi="Arial" w:cs="Arial"/>
          <w:smallCaps/>
        </w:rPr>
        <w:t>Trentin</w:t>
      </w:r>
      <w:proofErr w:type="spellEnd"/>
      <w:r w:rsidRPr="003632E5">
        <w:rPr>
          <w:rFonts w:ascii="Arial" w:hAnsi="Arial" w:cs="Arial"/>
        </w:rPr>
        <w:t xml:space="preserve"> – </w:t>
      </w:r>
      <w:r w:rsidRPr="003632E5">
        <w:rPr>
          <w:rFonts w:ascii="Arial" w:hAnsi="Arial" w:cs="Arial"/>
          <w:i/>
          <w:iCs/>
        </w:rPr>
        <w:t>ITD CNR</w:t>
      </w:r>
    </w:p>
    <w:p w:rsidR="00FE4AB1" w:rsidRPr="003632E5" w:rsidRDefault="00FE4AB1" w:rsidP="00FE4AB1">
      <w:pPr>
        <w:rPr>
          <w:rFonts w:ascii="Arial" w:hAnsi="Arial" w:cs="Arial"/>
        </w:rPr>
      </w:pPr>
      <w:r w:rsidRPr="003632E5">
        <w:rPr>
          <w:rFonts w:ascii="Arial" w:hAnsi="Arial" w:cs="Arial"/>
        </w:rPr>
        <w:t>Introduzione</w:t>
      </w: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3632E5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smallCaps/>
          <w:color w:val="000000"/>
          <w:lang w:eastAsia="it-IT"/>
        </w:rPr>
        <w:t>Beatrice  Ligorio</w:t>
      </w:r>
      <w:r w:rsidRPr="00FE4AB1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FE4AB1">
        <w:rPr>
          <w:rFonts w:ascii="Arial" w:eastAsia="Times New Roman" w:hAnsi="Arial" w:cs="Arial"/>
          <w:i/>
          <w:iCs/>
          <w:color w:val="000000"/>
          <w:lang w:eastAsia="it-IT"/>
        </w:rPr>
        <w:t>Università di Bari</w:t>
      </w:r>
      <w:r w:rsidR="003632E5" w:rsidRPr="003632E5">
        <w:rPr>
          <w:rFonts w:ascii="Arial" w:eastAsia="Times New Roman" w:hAnsi="Arial" w:cs="Arial"/>
          <w:color w:val="000000"/>
          <w:lang w:eastAsia="it-IT"/>
        </w:rPr>
        <w:t>,</w:t>
      </w:r>
      <w:r w:rsidRPr="00FE4AB1">
        <w:rPr>
          <w:rFonts w:ascii="Arial" w:eastAsia="Times New Roman" w:hAnsi="Arial" w:cs="Arial"/>
          <w:color w:val="000000"/>
          <w:lang w:eastAsia="it-IT"/>
        </w:rPr>
        <w:t> </w:t>
      </w: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color w:val="000000"/>
          <w:lang w:eastAsia="it-IT"/>
        </w:rPr>
        <w:t xml:space="preserve">Approccio </w:t>
      </w:r>
      <w:proofErr w:type="spellStart"/>
      <w:r w:rsidRPr="00FE4AB1">
        <w:rPr>
          <w:rFonts w:ascii="Arial" w:eastAsia="Times New Roman" w:hAnsi="Arial" w:cs="Arial"/>
          <w:color w:val="000000"/>
          <w:lang w:eastAsia="it-IT"/>
        </w:rPr>
        <w:t>Blended</w:t>
      </w:r>
      <w:proofErr w:type="spellEnd"/>
      <w:r w:rsidRPr="00FE4AB1">
        <w:rPr>
          <w:rFonts w:ascii="Arial" w:eastAsia="Times New Roman" w:hAnsi="Arial" w:cs="Arial"/>
          <w:color w:val="000000"/>
          <w:lang w:eastAsia="it-IT"/>
        </w:rPr>
        <w:t xml:space="preserve"> ed evoluzione </w:t>
      </w:r>
      <w:proofErr w:type="spellStart"/>
      <w:r w:rsidRPr="00FE4AB1">
        <w:rPr>
          <w:rFonts w:ascii="Arial" w:eastAsia="Times New Roman" w:hAnsi="Arial" w:cs="Arial"/>
          <w:color w:val="000000"/>
          <w:lang w:eastAsia="it-IT"/>
        </w:rPr>
        <w:t>tri</w:t>
      </w:r>
      <w:r w:rsidRPr="003632E5">
        <w:rPr>
          <w:rFonts w:ascii="Arial" w:eastAsia="Times New Roman" w:hAnsi="Arial" w:cs="Arial"/>
          <w:color w:val="000000"/>
          <w:lang w:eastAsia="it-IT"/>
        </w:rPr>
        <w:t>a</w:t>
      </w:r>
      <w:r w:rsidRPr="00FE4AB1">
        <w:rPr>
          <w:rFonts w:ascii="Arial" w:eastAsia="Times New Roman" w:hAnsi="Arial" w:cs="Arial"/>
          <w:color w:val="000000"/>
          <w:lang w:eastAsia="it-IT"/>
        </w:rPr>
        <w:t>logica</w:t>
      </w:r>
      <w:proofErr w:type="spellEnd"/>
    </w:p>
    <w:p w:rsidR="00FE4AB1" w:rsidRPr="003632E5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</w:p>
    <w:p w:rsidR="003632E5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smallCaps/>
          <w:color w:val="000000"/>
          <w:lang w:eastAsia="it-IT"/>
        </w:rPr>
        <w:t xml:space="preserve">Donatella </w:t>
      </w:r>
      <w:proofErr w:type="spellStart"/>
      <w:r w:rsidRPr="00FE4AB1">
        <w:rPr>
          <w:rFonts w:ascii="Arial" w:eastAsia="Times New Roman" w:hAnsi="Arial" w:cs="Arial"/>
          <w:smallCaps/>
          <w:color w:val="000000"/>
          <w:lang w:eastAsia="it-IT"/>
        </w:rPr>
        <w:t>Cesareni</w:t>
      </w:r>
      <w:proofErr w:type="spellEnd"/>
      <w:r w:rsidRPr="00FE4AB1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FE4AB1">
        <w:rPr>
          <w:rFonts w:ascii="Arial" w:eastAsia="Times New Roman" w:hAnsi="Arial" w:cs="Arial"/>
          <w:i/>
          <w:iCs/>
          <w:color w:val="000000"/>
          <w:lang w:eastAsia="it-IT"/>
        </w:rPr>
        <w:t>Università di Rom</w:t>
      </w:r>
      <w:r w:rsidRPr="003632E5">
        <w:rPr>
          <w:rFonts w:ascii="Arial" w:eastAsia="Times New Roman" w:hAnsi="Arial" w:cs="Arial"/>
          <w:i/>
          <w:iCs/>
          <w:color w:val="000000"/>
          <w:lang w:eastAsia="it-IT"/>
        </w:rPr>
        <w:t>a 1</w:t>
      </w:r>
    </w:p>
    <w:p w:rsidR="00FE4AB1" w:rsidRPr="003632E5" w:rsidRDefault="00FE4AB1" w:rsidP="00FE4AB1">
      <w:pPr>
        <w:rPr>
          <w:rFonts w:ascii="Arial" w:eastAsia="Times New Roman" w:hAnsi="Arial" w:cs="Arial"/>
          <w:lang w:eastAsia="it-IT"/>
        </w:rPr>
      </w:pPr>
      <w:r w:rsidRPr="003632E5">
        <w:rPr>
          <w:rFonts w:ascii="Arial" w:eastAsia="Times New Roman" w:hAnsi="Arial" w:cs="Arial"/>
          <w:color w:val="000000"/>
          <w:lang w:eastAsia="it-IT"/>
        </w:rPr>
        <w:t>Collaborare a distanza: tecnologie e apprendimento collaborativo. </w:t>
      </w: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</w:p>
    <w:p w:rsidR="003632E5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smallCaps/>
          <w:color w:val="000000"/>
          <w:lang w:eastAsia="it-IT"/>
        </w:rPr>
        <w:t>Vittoria Gallina</w:t>
      </w:r>
      <w:r w:rsidRPr="00FE4AB1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FE4AB1">
        <w:rPr>
          <w:rFonts w:ascii="Arial" w:eastAsia="Times New Roman" w:hAnsi="Arial" w:cs="Arial"/>
          <w:color w:val="000000"/>
          <w:lang w:eastAsia="it-IT"/>
        </w:rPr>
        <w:t>-</w:t>
      </w:r>
      <w:r w:rsidR="003632E5" w:rsidRPr="003632E5">
        <w:rPr>
          <w:rFonts w:ascii="Arial" w:eastAsia="Times New Roman" w:hAnsi="Arial" w:cs="Arial"/>
          <w:i/>
          <w:iCs/>
          <w:color w:val="000000"/>
          <w:lang w:eastAsia="it-IT"/>
        </w:rPr>
        <w:t>Education</w:t>
      </w:r>
      <w:proofErr w:type="spellEnd"/>
      <w:r w:rsidR="003632E5" w:rsidRPr="003632E5">
        <w:rPr>
          <w:rFonts w:ascii="Arial" w:eastAsia="Times New Roman" w:hAnsi="Arial" w:cs="Arial"/>
          <w:i/>
          <w:iCs/>
          <w:color w:val="000000"/>
          <w:lang w:eastAsia="it-IT"/>
        </w:rPr>
        <w:t xml:space="preserve"> 2.0</w:t>
      </w:r>
      <w:r w:rsidR="00580F1C">
        <w:rPr>
          <w:rFonts w:ascii="Arial" w:eastAsia="Times New Roman" w:hAnsi="Arial" w:cs="Arial"/>
          <w:color w:val="000000"/>
          <w:lang w:eastAsia="it-IT"/>
        </w:rPr>
        <w:t>,</w:t>
      </w:r>
      <w:r w:rsidR="003632E5" w:rsidRPr="00580F1C">
        <w:rPr>
          <w:rFonts w:ascii="Arial" w:eastAsia="Times New Roman" w:hAnsi="Arial" w:cs="Arial"/>
          <w:smallCaps/>
          <w:color w:val="000000"/>
          <w:lang w:eastAsia="it-IT"/>
        </w:rPr>
        <w:t xml:space="preserve">Patrizia </w:t>
      </w:r>
      <w:proofErr w:type="spellStart"/>
      <w:r w:rsidR="003632E5" w:rsidRPr="00580F1C">
        <w:rPr>
          <w:rFonts w:ascii="Arial" w:eastAsia="Times New Roman" w:hAnsi="Arial" w:cs="Arial"/>
          <w:smallCaps/>
          <w:color w:val="000000"/>
          <w:lang w:eastAsia="it-IT"/>
        </w:rPr>
        <w:t>Sposetti</w:t>
      </w:r>
      <w:r w:rsidR="00580F1C">
        <w:rPr>
          <w:rFonts w:ascii="Arial" w:eastAsia="Times New Roman" w:hAnsi="Arial" w:cs="Arial"/>
          <w:color w:val="000000"/>
          <w:lang w:eastAsia="it-IT"/>
        </w:rPr>
        <w:t>-</w:t>
      </w:r>
      <w:proofErr w:type="spellEnd"/>
      <w:r w:rsidR="00580F1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FE4AB1">
        <w:rPr>
          <w:rFonts w:ascii="Arial" w:eastAsia="Times New Roman" w:hAnsi="Arial" w:cs="Arial"/>
          <w:i/>
          <w:iCs/>
          <w:color w:val="000000"/>
          <w:lang w:eastAsia="it-IT"/>
        </w:rPr>
        <w:t>Università di Roma 1</w:t>
      </w:r>
      <w:r w:rsidRPr="00FE4AB1">
        <w:rPr>
          <w:rFonts w:ascii="Arial" w:eastAsia="Times New Roman" w:hAnsi="Arial" w:cs="Arial"/>
          <w:color w:val="000000"/>
          <w:lang w:eastAsia="it-IT"/>
        </w:rPr>
        <w:tab/>
      </w: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color w:val="000000"/>
          <w:lang w:eastAsia="it-IT"/>
        </w:rPr>
        <w:t xml:space="preserve">Rischi e opportunità della didattica a distanza per la scuola e il </w:t>
      </w:r>
      <w:proofErr w:type="spellStart"/>
      <w:r w:rsidRPr="00FE4AB1">
        <w:rPr>
          <w:rFonts w:ascii="Arial" w:eastAsia="Times New Roman" w:hAnsi="Arial" w:cs="Arial"/>
          <w:color w:val="000000"/>
          <w:lang w:eastAsia="it-IT"/>
        </w:rPr>
        <w:t>lifelonglearning</w:t>
      </w:r>
      <w:proofErr w:type="spellEnd"/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</w:p>
    <w:p w:rsidR="003632E5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smallCaps/>
          <w:color w:val="000000"/>
          <w:lang w:eastAsia="it-IT"/>
        </w:rPr>
        <w:t>Clotilde Pontecorvo</w:t>
      </w:r>
    </w:p>
    <w:p w:rsidR="00FE4AB1" w:rsidRPr="00FE4AB1" w:rsidRDefault="00FE4AB1" w:rsidP="00FE4AB1">
      <w:pPr>
        <w:rPr>
          <w:rFonts w:ascii="Arial" w:eastAsia="Times New Roman" w:hAnsi="Arial" w:cs="Arial"/>
          <w:color w:val="000000"/>
          <w:lang w:eastAsia="it-IT"/>
        </w:rPr>
      </w:pPr>
      <w:r w:rsidRPr="00FE4AB1">
        <w:rPr>
          <w:rFonts w:ascii="Arial" w:eastAsia="Times New Roman" w:hAnsi="Arial" w:cs="Arial"/>
          <w:color w:val="000000"/>
          <w:lang w:eastAsia="it-IT"/>
        </w:rPr>
        <w:t>Conclusioni</w:t>
      </w:r>
    </w:p>
    <w:p w:rsidR="00FE4AB1" w:rsidRDefault="00FE4AB1" w:rsidP="00FE4AB1"/>
    <w:p w:rsidR="003632E5" w:rsidRPr="00FE4AB1" w:rsidRDefault="003632E5" w:rsidP="00FE4AB1"/>
    <w:sectPr w:rsidR="003632E5" w:rsidRPr="00FE4AB1" w:rsidSect="005E05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oNotDisplayPageBoundaries/>
  <w:proofState w:spelling="clean"/>
  <w:defaultTabStop w:val="708"/>
  <w:hyphenationZone w:val="283"/>
  <w:characterSpacingControl w:val="doNotCompress"/>
  <w:compat/>
  <w:rsids>
    <w:rsidRoot w:val="00FE4AB1"/>
    <w:rsid w:val="00362CA5"/>
    <w:rsid w:val="003632E5"/>
    <w:rsid w:val="00580F1C"/>
    <w:rsid w:val="005E0530"/>
    <w:rsid w:val="0064298D"/>
    <w:rsid w:val="00FE4AB1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FE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fierli</dc:creator>
  <cp:lastModifiedBy>Utente</cp:lastModifiedBy>
  <cp:revision>2</cp:revision>
  <dcterms:created xsi:type="dcterms:W3CDTF">2021-01-12T16:17:00Z</dcterms:created>
  <dcterms:modified xsi:type="dcterms:W3CDTF">2021-01-12T16:17:00Z</dcterms:modified>
</cp:coreProperties>
</file>